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D1" w:rsidRPr="002351D1" w:rsidRDefault="002351D1" w:rsidP="002351D1">
      <w:pPr>
        <w:jc w:val="center"/>
        <w:rPr>
          <w:b/>
          <w:color w:val="70AD47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2351D1">
        <w:rPr>
          <w:b/>
          <w:color w:val="70AD47"/>
          <w:spacing w:val="10"/>
          <w:sz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CERCLE PAUL BERT RENNES</w:t>
      </w:r>
    </w:p>
    <w:p w:rsidR="002351D1" w:rsidRPr="002351D1" w:rsidRDefault="002351D1" w:rsidP="002351D1">
      <w:pPr>
        <w:jc w:val="center"/>
        <w:rPr>
          <w:b/>
          <w:color w:val="F7CAAC" w:themeColor="accent2" w:themeTint="66"/>
          <w:sz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351D1">
        <w:rPr>
          <w:b/>
          <w:color w:val="F7CAAC" w:themeColor="accent2" w:themeTint="66"/>
          <w:sz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Championnat Départemental des individuels</w:t>
      </w:r>
    </w:p>
    <w:p w:rsidR="002351D1" w:rsidRDefault="002351D1">
      <w:pPr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2351D1" w:rsidRPr="00872621" w:rsidRDefault="002351D1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Championnat départemental des individuels aura lieu le </w:t>
      </w:r>
      <w:r w:rsidRPr="00AC3CAC">
        <w:rPr>
          <w:b/>
          <w:color w:val="00B0F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DIMANCHE 20 OCTOBRE 2024 </w:t>
      </w: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 Saint-Grégoire.</w:t>
      </w:r>
    </w:p>
    <w:p w:rsidR="002351D1" w:rsidRPr="00872621" w:rsidRDefault="002351D1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gymnastes doivent </w:t>
      </w:r>
      <w:r w:rsidRPr="00872621">
        <w:rPr>
          <w:color w:val="FF0000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arrivées en tenue de sport avec leur veste de club, coiffées et maquillées</w:t>
      </w: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72621" w:rsidRDefault="00872621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 d’objets de valeur dans les vestiaires</w:t>
      </w:r>
      <w:r w:rsidR="00AC3CA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pas de portable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72621" w:rsidRDefault="00872621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28C0"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matériel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=</w:t>
      </w:r>
    </w:p>
    <w:p w:rsidR="00872621" w:rsidRPr="00872621" w:rsidRDefault="00872621" w:rsidP="00872621">
      <w:pPr>
        <w:pStyle w:val="Paragraphedeliste"/>
        <w:numPr>
          <w:ilvl w:val="0"/>
          <w:numId w:val="2"/>
        </w:num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tenue d’échauffement (claquettes)</w:t>
      </w:r>
    </w:p>
    <w:p w:rsidR="00872621" w:rsidRDefault="00872621" w:rsidP="00872621">
      <w:pPr>
        <w:pStyle w:val="Paragraphedeliste"/>
        <w:numPr>
          <w:ilvl w:val="0"/>
          <w:numId w:val="2"/>
        </w:num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justaucorps et mes </w:t>
      </w:r>
      <w:r w:rsidRPr="00872621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demi-pointes</w:t>
      </w:r>
    </w:p>
    <w:p w:rsidR="00872621" w:rsidRDefault="00872621" w:rsidP="00872621">
      <w:pPr>
        <w:pStyle w:val="Paragraphedeliste"/>
        <w:numPr>
          <w:ilvl w:val="0"/>
          <w:numId w:val="2"/>
        </w:num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bouteille d’eau</w:t>
      </w:r>
    </w:p>
    <w:p w:rsidR="00872621" w:rsidRDefault="00872621" w:rsidP="00872621">
      <w:pPr>
        <w:pStyle w:val="Paragraphedeliste"/>
        <w:numPr>
          <w:ilvl w:val="0"/>
          <w:numId w:val="2"/>
        </w:num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petit sac polochon pour mettre laque, mouchoirs, engins, </w:t>
      </w:r>
      <w:r w:rsidR="00B528C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rouge à lèvres,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demi-pointes…</w:t>
      </w:r>
    </w:p>
    <w:p w:rsidR="00B528C0" w:rsidRDefault="00B528C0" w:rsidP="00B528C0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Vous trouverez en pièce jointe le tableau des horaires de convocation.</w:t>
      </w:r>
      <w:r w:rsidR="00161746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MERCI de respecter les horaires.</w:t>
      </w:r>
    </w:p>
    <w:p w:rsidR="00FB1E61" w:rsidRDefault="00FB1E61" w:rsidP="00B528C0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calendrier des compétitions </w:t>
      </w:r>
      <w:r w:rsidR="0016763A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mis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jour est également joint.</w:t>
      </w:r>
      <w:bookmarkStart w:id="0" w:name="_GoBack"/>
      <w:bookmarkEnd w:id="0"/>
    </w:p>
    <w:p w:rsidR="00161746" w:rsidRDefault="00161746" w:rsidP="00B528C0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parents ne sont pas </w:t>
      </w:r>
      <w:r w:rsidR="00AC3CA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autorisés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3CAC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dans les vestiaires ni sur le plateau de compétition.</w:t>
      </w:r>
    </w:p>
    <w:p w:rsidR="00AC3CAC" w:rsidRDefault="00AC3CAC" w:rsidP="00B528C0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3CAC" w:rsidRDefault="00AC3CAC" w:rsidP="00B528C0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L’ensemble des gymnastes du CPB compte sur vous pour donner de la voix et les encourager sans limite !</w:t>
      </w:r>
    </w:p>
    <w:p w:rsidR="00AC3CAC" w:rsidRPr="00B528C0" w:rsidRDefault="00AC3CAC" w:rsidP="00B528C0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 </w:t>
      </w:r>
      <w:proofErr w:type="spellStart"/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</w:t>
      </w:r>
      <w:proofErr w:type="spellEnd"/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</w:t>
      </w:r>
      <w:proofErr w:type="spellEnd"/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CERCLE PAUL BERT !!! </w:t>
      </w:r>
    </w:p>
    <w:p w:rsidR="002351D1" w:rsidRPr="002351D1" w:rsidRDefault="002351D1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351D1" w:rsidRPr="00B528C0" w:rsidRDefault="002351D1" w:rsidP="002351D1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sz w:val="28"/>
          <w:szCs w:val="28"/>
          <w:u w:val="single"/>
        </w:rPr>
      </w:pPr>
      <w:r w:rsidRPr="00B528C0">
        <w:rPr>
          <w:rFonts w:ascii="Impact" w:hAnsi="Impact" w:cs="Impact"/>
          <w:sz w:val="28"/>
          <w:szCs w:val="28"/>
          <w:u w:val="single"/>
        </w:rPr>
        <w:t>INFORMATIONS PRATIQUES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Impact" w:hAnsi="Impact" w:cs="Impact"/>
          <w:sz w:val="28"/>
          <w:szCs w:val="28"/>
        </w:rPr>
      </w:pP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●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ACCÈS SALLE </w:t>
      </w:r>
      <w:r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salle de la </w:t>
      </w:r>
      <w:proofErr w:type="spellStart"/>
      <w:r>
        <w:rPr>
          <w:rFonts w:ascii="Calibri" w:hAnsi="Calibri" w:cs="Calibri"/>
          <w:sz w:val="24"/>
          <w:szCs w:val="24"/>
        </w:rPr>
        <w:t>Ricoquais</w:t>
      </w:r>
      <w:proofErr w:type="spellEnd"/>
      <w:r>
        <w:rPr>
          <w:rFonts w:ascii="Calibri" w:hAnsi="Calibri" w:cs="Calibri"/>
          <w:sz w:val="24"/>
          <w:szCs w:val="24"/>
        </w:rPr>
        <w:t xml:space="preserve">, rond-point de la </w:t>
      </w:r>
      <w:proofErr w:type="spellStart"/>
      <w:r>
        <w:rPr>
          <w:rFonts w:ascii="Calibri" w:hAnsi="Calibri" w:cs="Calibri"/>
          <w:sz w:val="24"/>
          <w:szCs w:val="24"/>
        </w:rPr>
        <w:t>Ricoquais</w:t>
      </w:r>
      <w:proofErr w:type="spellEnd"/>
      <w:r>
        <w:rPr>
          <w:rFonts w:ascii="Calibri" w:hAnsi="Calibri" w:cs="Calibri"/>
          <w:sz w:val="24"/>
          <w:szCs w:val="24"/>
        </w:rPr>
        <w:t>, 35760 SAINT-GREGOIRE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●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PARKING </w:t>
      </w:r>
      <w:r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4"/>
          <w:szCs w:val="24"/>
        </w:rPr>
        <w:t>Privilégier</w:t>
      </w:r>
      <w:r>
        <w:rPr>
          <w:rFonts w:ascii="Calibri" w:hAnsi="Calibri" w:cs="Calibri"/>
          <w:sz w:val="24"/>
          <w:szCs w:val="24"/>
        </w:rPr>
        <w:t xml:space="preserve"> le parking du haut, devant la salle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Prix de l’</w:t>
      </w:r>
      <w:r>
        <w:rPr>
          <w:rFonts w:ascii="Calibri" w:hAnsi="Calibri" w:cs="Calibri"/>
          <w:sz w:val="24"/>
          <w:szCs w:val="24"/>
        </w:rPr>
        <w:t>entrée</w:t>
      </w:r>
      <w:r>
        <w:rPr>
          <w:rFonts w:ascii="Calibri" w:hAnsi="Calibri" w:cs="Calibri"/>
          <w:sz w:val="24"/>
          <w:szCs w:val="24"/>
        </w:rPr>
        <w:t xml:space="preserve"> : 2 euros</w:t>
      </w:r>
      <w:r w:rsidR="00B528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Gratuit pour les moins de 12 ans</w:t>
      </w:r>
      <w:r w:rsidR="00B528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Règlement</w:t>
      </w:r>
      <w:r>
        <w:rPr>
          <w:rFonts w:ascii="Calibri" w:hAnsi="Calibri" w:cs="Calibri"/>
          <w:sz w:val="24"/>
          <w:szCs w:val="24"/>
        </w:rPr>
        <w:t xml:space="preserve"> en </w:t>
      </w:r>
      <w:r>
        <w:rPr>
          <w:rFonts w:ascii="Calibri" w:hAnsi="Calibri" w:cs="Calibri"/>
          <w:sz w:val="24"/>
          <w:szCs w:val="24"/>
        </w:rPr>
        <w:t>espèces</w:t>
      </w:r>
      <w:r>
        <w:rPr>
          <w:rFonts w:ascii="Calibri" w:hAnsi="Calibri" w:cs="Calibri"/>
          <w:sz w:val="24"/>
          <w:szCs w:val="24"/>
        </w:rPr>
        <w:t>, cheque ou carte bleue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● </w:t>
      </w:r>
      <w:r>
        <w:rPr>
          <w:rFonts w:ascii="Calibri-Bold" w:hAnsi="Calibri-Bold" w:cs="Calibri-Bold"/>
          <w:b/>
          <w:bCs/>
          <w:sz w:val="28"/>
          <w:szCs w:val="28"/>
        </w:rPr>
        <w:t>RESTAURATION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-&gt; </w:t>
      </w:r>
      <w:r>
        <w:rPr>
          <w:rFonts w:ascii="Calibri" w:hAnsi="Calibri" w:cs="Calibri"/>
          <w:sz w:val="24"/>
          <w:szCs w:val="24"/>
        </w:rPr>
        <w:t>CARTE BUVETTE : Nous avons mis en place des cartes buvettes de 5€ et 10€.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Elles seront en vente </w:t>
      </w:r>
      <w:r w:rsidR="00B528C0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la caisse de la restauration. </w:t>
      </w:r>
      <w:r>
        <w:rPr>
          <w:rFonts w:ascii="Calibri" w:hAnsi="Calibri" w:cs="Calibri"/>
          <w:sz w:val="24"/>
          <w:szCs w:val="24"/>
        </w:rPr>
        <w:t>Règlement</w:t>
      </w:r>
      <w:r>
        <w:rPr>
          <w:rFonts w:ascii="Calibri" w:hAnsi="Calibri" w:cs="Calibri"/>
          <w:sz w:val="24"/>
          <w:szCs w:val="24"/>
        </w:rPr>
        <w:t xml:space="preserve"> en </w:t>
      </w:r>
      <w:r>
        <w:rPr>
          <w:rFonts w:ascii="Calibri" w:hAnsi="Calibri" w:cs="Calibri"/>
          <w:sz w:val="24"/>
          <w:szCs w:val="24"/>
        </w:rPr>
        <w:t>espèces</w:t>
      </w:r>
      <w:r>
        <w:rPr>
          <w:rFonts w:ascii="Calibri" w:hAnsi="Calibri" w:cs="Calibri"/>
          <w:sz w:val="24"/>
          <w:szCs w:val="24"/>
        </w:rPr>
        <w:t>, cheque ou carte bleue.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Elles sont valables jusqu’</w:t>
      </w:r>
      <w:r w:rsidR="00B528C0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la fin de la </w:t>
      </w:r>
      <w:r>
        <w:rPr>
          <w:rFonts w:ascii="Calibri" w:hAnsi="Calibri" w:cs="Calibri"/>
          <w:sz w:val="24"/>
          <w:szCs w:val="24"/>
        </w:rPr>
        <w:t>compétition</w:t>
      </w:r>
      <w:r>
        <w:rPr>
          <w:rFonts w:ascii="Calibri" w:hAnsi="Calibri" w:cs="Calibri"/>
          <w:sz w:val="24"/>
          <w:szCs w:val="24"/>
        </w:rPr>
        <w:t xml:space="preserve">. Remboursement possible si non </w:t>
      </w:r>
      <w:r>
        <w:rPr>
          <w:rFonts w:ascii="Calibri" w:hAnsi="Calibri" w:cs="Calibri"/>
          <w:sz w:val="24"/>
          <w:szCs w:val="24"/>
        </w:rPr>
        <w:t>utilisées</w:t>
      </w:r>
      <w:r>
        <w:rPr>
          <w:rFonts w:ascii="Calibri" w:hAnsi="Calibri" w:cs="Calibri"/>
          <w:sz w:val="24"/>
          <w:szCs w:val="24"/>
        </w:rPr>
        <w:t xml:space="preserve"> en</w:t>
      </w:r>
      <w:r>
        <w:rPr>
          <w:rFonts w:ascii="Calibri" w:hAnsi="Calibri" w:cs="Calibri"/>
          <w:sz w:val="24"/>
          <w:szCs w:val="24"/>
        </w:rPr>
        <w:t xml:space="preserve"> totalité</w:t>
      </w:r>
      <w:r>
        <w:rPr>
          <w:rFonts w:ascii="Calibri" w:hAnsi="Calibri" w:cs="Calibri"/>
          <w:sz w:val="24"/>
          <w:szCs w:val="24"/>
        </w:rPr>
        <w:t>.</w:t>
      </w:r>
    </w:p>
    <w:p w:rsidR="002351D1" w:rsidRDefault="002351D1" w:rsidP="002351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club GR sur Ille vous propose une petite restauration (</w:t>
      </w:r>
      <w:r>
        <w:rPr>
          <w:rFonts w:ascii="Calibri" w:hAnsi="Calibri" w:cs="Calibri"/>
          <w:sz w:val="24"/>
          <w:szCs w:val="24"/>
        </w:rPr>
        <w:t>salée</w:t>
      </w:r>
      <w:r>
        <w:rPr>
          <w:rFonts w:ascii="Calibri" w:hAnsi="Calibri" w:cs="Calibri"/>
          <w:sz w:val="24"/>
          <w:szCs w:val="24"/>
        </w:rPr>
        <w:t xml:space="preserve"> et </w:t>
      </w:r>
      <w:r>
        <w:rPr>
          <w:rFonts w:ascii="Calibri" w:hAnsi="Calibri" w:cs="Calibri"/>
          <w:sz w:val="24"/>
          <w:szCs w:val="24"/>
        </w:rPr>
        <w:t>sucrée</w:t>
      </w:r>
      <w:r>
        <w:rPr>
          <w:rFonts w:ascii="Calibri" w:hAnsi="Calibri" w:cs="Calibri"/>
          <w:sz w:val="24"/>
          <w:szCs w:val="24"/>
        </w:rPr>
        <w:t>) comprenant : sandwichs,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chips, </w:t>
      </w:r>
      <w:r>
        <w:rPr>
          <w:rFonts w:ascii="Calibri" w:hAnsi="Calibri" w:cs="Calibri"/>
          <w:sz w:val="24"/>
          <w:szCs w:val="24"/>
        </w:rPr>
        <w:t>gâteaux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crêpes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café</w:t>
      </w:r>
      <w:r>
        <w:rPr>
          <w:rFonts w:ascii="Calibri" w:hAnsi="Calibri" w:cs="Calibri"/>
          <w:sz w:val="24"/>
          <w:szCs w:val="24"/>
        </w:rPr>
        <w:t>, boissons froides, bonbons…</w:t>
      </w:r>
    </w:p>
    <w:sectPr w:rsidR="002351D1" w:rsidSect="002351D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6702"/>
    <w:multiLevelType w:val="hybridMultilevel"/>
    <w:tmpl w:val="F00EF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F04FF"/>
    <w:multiLevelType w:val="hybridMultilevel"/>
    <w:tmpl w:val="B35EA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D1"/>
    <w:rsid w:val="00161746"/>
    <w:rsid w:val="0016763A"/>
    <w:rsid w:val="002351D1"/>
    <w:rsid w:val="00872621"/>
    <w:rsid w:val="00AC3CAC"/>
    <w:rsid w:val="00B528C0"/>
    <w:rsid w:val="00B8430B"/>
    <w:rsid w:val="00F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E2D8"/>
  <w15:chartTrackingRefBased/>
  <w15:docId w15:val="{403CD973-08AC-4DFF-B14F-510A0464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anim.villejean</dc:creator>
  <cp:keywords/>
  <dc:description/>
  <cp:lastModifiedBy>anim.villejean</cp:lastModifiedBy>
  <cp:revision>3</cp:revision>
  <dcterms:created xsi:type="dcterms:W3CDTF">2024-10-17T04:39:00Z</dcterms:created>
  <dcterms:modified xsi:type="dcterms:W3CDTF">2024-10-17T06:58:00Z</dcterms:modified>
</cp:coreProperties>
</file>